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BB680" w14:textId="77777777" w:rsidR="00EE54E5" w:rsidRDefault="00EE54E5" w:rsidP="00EE54E5">
      <w:bookmarkStart w:id="0" w:name="_Toc441062821"/>
    </w:p>
    <w:p w14:paraId="1CF3E88F" w14:textId="02B16EC0" w:rsidR="00EE54E5" w:rsidRDefault="00EE54E5" w:rsidP="00EE54E5">
      <w:pPr>
        <w:pStyle w:val="Heading1"/>
        <w:numPr>
          <w:ilvl w:val="0"/>
          <w:numId w:val="0"/>
        </w:numPr>
        <w:ind w:left="432"/>
        <w:jc w:val="center"/>
        <w:rPr>
          <w:sz w:val="32"/>
          <w:szCs w:val="40"/>
        </w:rPr>
      </w:pPr>
      <w:r w:rsidRPr="00EE54E5">
        <w:rPr>
          <w:sz w:val="32"/>
          <w:szCs w:val="40"/>
        </w:rPr>
        <w:t>THE BRISTOL PORT COMPANY</w:t>
      </w:r>
    </w:p>
    <w:p w14:paraId="6BF280AF" w14:textId="77777777" w:rsidR="00EE54E5" w:rsidRPr="00EE54E5" w:rsidRDefault="00EE54E5" w:rsidP="00EE54E5"/>
    <w:p w14:paraId="12298FB4" w14:textId="0785394D" w:rsidR="00EE54E5" w:rsidRPr="009D4FB0" w:rsidRDefault="00EE54E5" w:rsidP="00EE54E5">
      <w:pPr>
        <w:pStyle w:val="Heading1"/>
      </w:pPr>
      <w:r w:rsidRPr="009D4FB0">
        <w:t>PORT WASTE MANAGEMENT PLAN CONTACTS</w:t>
      </w:r>
      <w:bookmarkEnd w:id="0"/>
    </w:p>
    <w:p w14:paraId="5F7A9513" w14:textId="77777777" w:rsidR="00EE54E5" w:rsidRDefault="00EE54E5" w:rsidP="00EE54E5">
      <w:pPr>
        <w:pStyle w:val="Heading2"/>
        <w:numPr>
          <w:ilvl w:val="0"/>
          <w:numId w:val="0"/>
        </w:numPr>
      </w:pPr>
    </w:p>
    <w:p w14:paraId="7CB5EBF1" w14:textId="77777777" w:rsidR="00EE54E5" w:rsidRDefault="00EE54E5" w:rsidP="00EE54E5">
      <w:pPr>
        <w:pStyle w:val="Heading2"/>
      </w:pPr>
      <w:bookmarkStart w:id="1" w:name="_Toc441062822"/>
      <w:r>
        <w:t xml:space="preserve">  The Bristol Port Company’s Contacts</w:t>
      </w:r>
      <w:bookmarkEnd w:id="1"/>
    </w:p>
    <w:p w14:paraId="6A2967EC" w14:textId="77777777" w:rsidR="00EE54E5" w:rsidRDefault="00EE54E5" w:rsidP="00EE54E5">
      <w:pPr>
        <w:rPr>
          <w:b/>
          <w:sz w:val="28"/>
        </w:rPr>
      </w:pPr>
    </w:p>
    <w:p w14:paraId="5184ADD0" w14:textId="77777777" w:rsidR="00EE54E5" w:rsidRDefault="00EE54E5" w:rsidP="00EE54E5">
      <w:pPr>
        <w:pStyle w:val="NormalJustified"/>
        <w:ind w:left="431"/>
      </w:pPr>
      <w:r>
        <w:t xml:space="preserve">Any communications concerning port waste management planning and any complaints regarding inadequacies in waste reception facilities in the Port should be addressed to: </w:t>
      </w:r>
    </w:p>
    <w:p w14:paraId="6A0CDFAC" w14:textId="77777777" w:rsidR="00EE54E5" w:rsidRDefault="00EE54E5" w:rsidP="00EE54E5">
      <w:pPr>
        <w:ind w:left="432"/>
        <w:jc w:val="both"/>
      </w:pPr>
    </w:p>
    <w:p w14:paraId="0AEDC4E5" w14:textId="77777777" w:rsidR="00EE54E5" w:rsidRDefault="00EE54E5" w:rsidP="00EE54E5">
      <w:pPr>
        <w:ind w:left="432"/>
        <w:jc w:val="both"/>
      </w:pPr>
      <w:r>
        <w:t xml:space="preserve">During Office Hours (Monday-Friday </w:t>
      </w:r>
      <w:smartTag w:uri="urn:schemas-microsoft-com:office:smarttags" w:element="time">
        <w:smartTagPr>
          <w:attr w:name="Minute" w:val="0"/>
          <w:attr w:name="Hour" w:val="8"/>
        </w:smartTagPr>
        <w:r>
          <w:t>08:00-17:00</w:t>
        </w:r>
      </w:smartTag>
      <w:r>
        <w:t>):</w:t>
      </w:r>
    </w:p>
    <w:p w14:paraId="5EA73EE2" w14:textId="77777777" w:rsidR="00EE54E5" w:rsidRDefault="00EE54E5" w:rsidP="00EE54E5">
      <w:pPr>
        <w:spacing w:line="120" w:lineRule="auto"/>
        <w:ind w:left="432"/>
        <w:jc w:val="both"/>
      </w:pPr>
    </w:p>
    <w:p w14:paraId="51245F0F" w14:textId="77777777" w:rsidR="00EE54E5" w:rsidRDefault="00EE54E5" w:rsidP="00EE54E5">
      <w:pPr>
        <w:ind w:left="2880"/>
        <w:jc w:val="both"/>
        <w:rPr>
          <w:b/>
        </w:rPr>
      </w:pPr>
      <w:r>
        <w:rPr>
          <w:b/>
        </w:rPr>
        <w:t>Environment Manager</w:t>
      </w:r>
    </w:p>
    <w:p w14:paraId="7B5F9F0F" w14:textId="77777777" w:rsidR="00EE54E5" w:rsidRDefault="00EE54E5" w:rsidP="00EE54E5">
      <w:pPr>
        <w:ind w:left="2880"/>
        <w:jc w:val="both"/>
      </w:pPr>
      <w:r>
        <w:t xml:space="preserve">The Bristol Port Company </w:t>
      </w:r>
    </w:p>
    <w:p w14:paraId="1E65EFC6" w14:textId="77777777" w:rsidR="00EE54E5" w:rsidRDefault="00EE54E5" w:rsidP="00EE54E5">
      <w:pPr>
        <w:ind w:left="2880"/>
        <w:jc w:val="both"/>
      </w:pPr>
      <w:r>
        <w:t>Marine Department</w:t>
      </w:r>
    </w:p>
    <w:p w14:paraId="47AC3301" w14:textId="77777777" w:rsidR="00EE54E5" w:rsidRDefault="00EE54E5" w:rsidP="00EE54E5">
      <w:pPr>
        <w:ind w:left="2880"/>
        <w:jc w:val="both"/>
      </w:pPr>
      <w:r>
        <w:t>St Andrew’s House</w:t>
      </w:r>
    </w:p>
    <w:p w14:paraId="342D906B" w14:textId="77777777" w:rsidR="00EE54E5" w:rsidRDefault="00EE54E5" w:rsidP="00EE54E5">
      <w:pPr>
        <w:ind w:left="2880"/>
        <w:jc w:val="both"/>
      </w:pPr>
      <w:r>
        <w:t>St Andrew’s Road</w:t>
      </w:r>
    </w:p>
    <w:p w14:paraId="530A37A8" w14:textId="77777777" w:rsidR="00EE54E5" w:rsidRDefault="00EE54E5" w:rsidP="00EE54E5">
      <w:pPr>
        <w:ind w:left="2880"/>
        <w:jc w:val="both"/>
      </w:pPr>
      <w:r>
        <w:t xml:space="preserve">Avonmouth  </w:t>
      </w:r>
    </w:p>
    <w:p w14:paraId="4A05F941" w14:textId="77777777" w:rsidR="00EE54E5" w:rsidRDefault="00EE54E5" w:rsidP="00EE54E5">
      <w:pPr>
        <w:ind w:left="2880"/>
        <w:jc w:val="both"/>
      </w:pPr>
      <w:r>
        <w:t xml:space="preserve">Bristol </w:t>
      </w:r>
      <w:r>
        <w:tab/>
        <w:t>BS11 9</w:t>
      </w:r>
    </w:p>
    <w:p w14:paraId="6238088E" w14:textId="77777777" w:rsidR="00EE54E5" w:rsidRDefault="00EE54E5" w:rsidP="00EE54E5">
      <w:pPr>
        <w:spacing w:line="120" w:lineRule="auto"/>
        <w:ind w:left="2880"/>
        <w:jc w:val="both"/>
      </w:pPr>
    </w:p>
    <w:p w14:paraId="1AAD168A" w14:textId="77777777" w:rsidR="00EE54E5" w:rsidRDefault="00EE54E5" w:rsidP="00EE54E5">
      <w:pPr>
        <w:ind w:left="2880"/>
        <w:jc w:val="both"/>
      </w:pPr>
      <w:r>
        <w:t>Tel:</w:t>
      </w:r>
      <w:r>
        <w:tab/>
        <w:t>+44 (0) 117 982 0000</w:t>
      </w:r>
    </w:p>
    <w:p w14:paraId="7D4675A2" w14:textId="77777777" w:rsidR="00EE54E5" w:rsidRDefault="00EE54E5" w:rsidP="00EE54E5">
      <w:pPr>
        <w:ind w:left="2880"/>
        <w:jc w:val="both"/>
      </w:pPr>
      <w:r>
        <w:t>E-mail:</w:t>
      </w:r>
      <w:r>
        <w:tab/>
      </w:r>
      <w:hyperlink r:id="rId7" w:history="1">
        <w:r>
          <w:rPr>
            <w:rStyle w:val="Hyperlink"/>
          </w:rPr>
          <w:t>marine.admin@bristolport.co.uk</w:t>
        </w:r>
      </w:hyperlink>
    </w:p>
    <w:p w14:paraId="131BCF53" w14:textId="77777777" w:rsidR="00EE54E5" w:rsidRDefault="00EE54E5" w:rsidP="00EE54E5">
      <w:pPr>
        <w:jc w:val="both"/>
      </w:pPr>
    </w:p>
    <w:p w14:paraId="2CED6637" w14:textId="77777777" w:rsidR="00EE54E5" w:rsidRDefault="00EE54E5" w:rsidP="00EE54E5">
      <w:pPr>
        <w:ind w:left="432"/>
        <w:jc w:val="both"/>
      </w:pPr>
      <w:r>
        <w:t xml:space="preserve">Out of Office Hours: </w:t>
      </w:r>
    </w:p>
    <w:p w14:paraId="2A771543" w14:textId="77777777" w:rsidR="00EE54E5" w:rsidRDefault="00EE54E5" w:rsidP="00EE54E5">
      <w:pPr>
        <w:spacing w:line="120" w:lineRule="auto"/>
        <w:ind w:left="432"/>
        <w:jc w:val="both"/>
      </w:pPr>
    </w:p>
    <w:p w14:paraId="3577778B" w14:textId="77777777" w:rsidR="00EE54E5" w:rsidRDefault="00EE54E5" w:rsidP="00EE54E5">
      <w:pPr>
        <w:ind w:left="2880"/>
        <w:jc w:val="both"/>
        <w:rPr>
          <w:b/>
        </w:rPr>
      </w:pPr>
      <w:r>
        <w:rPr>
          <w:b/>
        </w:rPr>
        <w:t>Duty Assistant Haven Master</w:t>
      </w:r>
    </w:p>
    <w:p w14:paraId="4331DEEC" w14:textId="77777777" w:rsidR="00EE54E5" w:rsidRDefault="00EE54E5" w:rsidP="00EE54E5">
      <w:pPr>
        <w:ind w:left="2880"/>
        <w:jc w:val="both"/>
      </w:pPr>
      <w:smartTag w:uri="urn:schemas-microsoft-com:office:smarttags" w:element="place">
        <w:smartTag w:uri="urn:schemas-microsoft-com:office:smarttags" w:element="City">
          <w:r>
            <w:t>Bristol</w:t>
          </w:r>
        </w:smartTag>
      </w:smartTag>
      <w:r>
        <w:t xml:space="preserve"> </w:t>
      </w:r>
      <w:smartTag w:uri="urn:schemas-microsoft-com:office:smarttags" w:element="stockticker">
        <w:r>
          <w:t>VTS</w:t>
        </w:r>
      </w:smartTag>
    </w:p>
    <w:p w14:paraId="6B41CBE3" w14:textId="77777777" w:rsidR="00EE54E5" w:rsidRDefault="00EE54E5" w:rsidP="00EE54E5">
      <w:pPr>
        <w:spacing w:line="120" w:lineRule="auto"/>
        <w:ind w:left="2880"/>
        <w:jc w:val="both"/>
      </w:pPr>
    </w:p>
    <w:p w14:paraId="5637C098" w14:textId="77777777" w:rsidR="00EE54E5" w:rsidRDefault="00EE54E5" w:rsidP="00EE54E5">
      <w:pPr>
        <w:ind w:left="2880"/>
        <w:jc w:val="both"/>
      </w:pPr>
      <w:r>
        <w:t>Tel:</w:t>
      </w:r>
      <w:r>
        <w:tab/>
      </w:r>
      <w:r w:rsidRPr="00317B28">
        <w:t>+44 (0) 0117 98</w:t>
      </w:r>
      <w:r>
        <w:t xml:space="preserve">0 2638 </w:t>
      </w:r>
    </w:p>
    <w:p w14:paraId="33E46E3F" w14:textId="77777777" w:rsidR="00EE54E5" w:rsidRDefault="00EE54E5" w:rsidP="00EE54E5">
      <w:pPr>
        <w:ind w:left="2880"/>
        <w:jc w:val="both"/>
      </w:pPr>
      <w:r>
        <w:t xml:space="preserve">E-mail: </w:t>
      </w:r>
      <w:hyperlink r:id="rId8" w:history="1">
        <w:r w:rsidRPr="00DF057B">
          <w:rPr>
            <w:rStyle w:val="Hyperlink"/>
          </w:rPr>
          <w:t>signal.station@bristolport.co.uk</w:t>
        </w:r>
      </w:hyperlink>
    </w:p>
    <w:p w14:paraId="5D66375C" w14:textId="77777777" w:rsidR="00EE54E5" w:rsidRPr="005D4750" w:rsidRDefault="00EE54E5" w:rsidP="00EE54E5">
      <w:pPr>
        <w:ind w:left="2880"/>
        <w:jc w:val="both"/>
      </w:pPr>
      <w:r>
        <w:t xml:space="preserve">VHF </w:t>
      </w:r>
      <w:r w:rsidRPr="005D4750">
        <w:t>CH. 1</w:t>
      </w:r>
      <w:r>
        <w:t>2</w:t>
      </w:r>
    </w:p>
    <w:p w14:paraId="0FA82AF2" w14:textId="77777777" w:rsidR="00EE54E5" w:rsidRDefault="00EE54E5" w:rsidP="00EE54E5">
      <w:pPr>
        <w:ind w:left="2880"/>
        <w:jc w:val="both"/>
      </w:pPr>
    </w:p>
    <w:p w14:paraId="07167476" w14:textId="77777777" w:rsidR="00EE54E5" w:rsidRDefault="00EE54E5" w:rsidP="00EE54E5">
      <w:pPr>
        <w:ind w:left="2880"/>
        <w:jc w:val="both"/>
      </w:pPr>
    </w:p>
    <w:p w14:paraId="2AC62F2E" w14:textId="77777777" w:rsidR="00EE54E5" w:rsidRDefault="00EE54E5" w:rsidP="00EE54E5">
      <w:pPr>
        <w:ind w:left="2880"/>
        <w:jc w:val="both"/>
      </w:pPr>
    </w:p>
    <w:p w14:paraId="56F53E36" w14:textId="77777777" w:rsidR="00EE54E5" w:rsidRDefault="00EE54E5" w:rsidP="00EE54E5">
      <w:pPr>
        <w:ind w:left="2880"/>
        <w:jc w:val="both"/>
      </w:pPr>
    </w:p>
    <w:p w14:paraId="283A8DFE" w14:textId="77777777" w:rsidR="00EE54E5" w:rsidRDefault="00EE54E5" w:rsidP="00EE54E5">
      <w:pPr>
        <w:ind w:left="2880"/>
        <w:jc w:val="both"/>
      </w:pPr>
    </w:p>
    <w:p w14:paraId="0B24E654" w14:textId="77777777" w:rsidR="00EE54E5" w:rsidRDefault="00EE54E5" w:rsidP="00EE54E5">
      <w:pPr>
        <w:ind w:left="2880"/>
        <w:jc w:val="both"/>
      </w:pPr>
    </w:p>
    <w:p w14:paraId="4AF3A8F9" w14:textId="77777777" w:rsidR="00EE54E5" w:rsidRDefault="00EE54E5" w:rsidP="00EE54E5">
      <w:pPr>
        <w:ind w:left="2880"/>
        <w:jc w:val="both"/>
      </w:pPr>
    </w:p>
    <w:p w14:paraId="02C4C0B5" w14:textId="77777777" w:rsidR="00EE54E5" w:rsidRDefault="00EE54E5" w:rsidP="00EE54E5">
      <w:pPr>
        <w:ind w:left="2880"/>
        <w:jc w:val="both"/>
      </w:pPr>
    </w:p>
    <w:p w14:paraId="1114305B" w14:textId="77777777" w:rsidR="00EE54E5" w:rsidRDefault="00EE54E5" w:rsidP="00EE54E5">
      <w:pPr>
        <w:ind w:left="2880"/>
        <w:jc w:val="both"/>
      </w:pPr>
    </w:p>
    <w:p w14:paraId="7F32EB3F" w14:textId="77777777" w:rsidR="00EE54E5" w:rsidRDefault="00EE54E5" w:rsidP="00EE54E5">
      <w:pPr>
        <w:ind w:left="2880"/>
        <w:jc w:val="both"/>
      </w:pPr>
    </w:p>
    <w:p w14:paraId="0FFE708F" w14:textId="77777777" w:rsidR="00EE54E5" w:rsidRDefault="00EE54E5" w:rsidP="00EE54E5">
      <w:pPr>
        <w:ind w:left="2880"/>
        <w:jc w:val="both"/>
      </w:pPr>
    </w:p>
    <w:p w14:paraId="7DBCC154" w14:textId="77777777" w:rsidR="00EE54E5" w:rsidRDefault="00EE54E5" w:rsidP="00EE54E5">
      <w:pPr>
        <w:ind w:left="2880"/>
        <w:jc w:val="both"/>
      </w:pPr>
    </w:p>
    <w:p w14:paraId="5179D640" w14:textId="77777777" w:rsidR="00EE54E5" w:rsidRDefault="00EE54E5" w:rsidP="00EE54E5">
      <w:pPr>
        <w:ind w:left="2880"/>
        <w:jc w:val="both"/>
      </w:pPr>
    </w:p>
    <w:p w14:paraId="5C177D5D" w14:textId="77777777" w:rsidR="00EE54E5" w:rsidRDefault="00EE54E5" w:rsidP="00EE54E5">
      <w:pPr>
        <w:ind w:left="2880"/>
        <w:jc w:val="both"/>
      </w:pPr>
    </w:p>
    <w:p w14:paraId="57E2C51D" w14:textId="77777777" w:rsidR="00EE54E5" w:rsidRDefault="00EE54E5" w:rsidP="00EE54E5">
      <w:pPr>
        <w:ind w:left="2880"/>
        <w:jc w:val="both"/>
      </w:pPr>
    </w:p>
    <w:p w14:paraId="6604A2E1" w14:textId="77777777" w:rsidR="00EE54E5" w:rsidRDefault="00EE54E5" w:rsidP="00EE54E5">
      <w:pPr>
        <w:ind w:left="2880"/>
        <w:jc w:val="both"/>
      </w:pPr>
    </w:p>
    <w:p w14:paraId="4C5D0A0F" w14:textId="77777777" w:rsidR="00EE54E5" w:rsidRDefault="00EE54E5" w:rsidP="00EE54E5">
      <w:pPr>
        <w:ind w:left="2880"/>
        <w:jc w:val="both"/>
      </w:pPr>
    </w:p>
    <w:p w14:paraId="15153E68" w14:textId="77777777" w:rsidR="00EE54E5" w:rsidRDefault="00EE54E5" w:rsidP="00EE54E5">
      <w:pPr>
        <w:ind w:left="2880"/>
        <w:jc w:val="both"/>
      </w:pPr>
    </w:p>
    <w:p w14:paraId="3566A169" w14:textId="3FBEC841" w:rsidR="00EE54E5" w:rsidRPr="008D65BD" w:rsidRDefault="00EE54E5" w:rsidP="00EE54E5">
      <w:pPr>
        <w:ind w:left="2880"/>
        <w:jc w:val="both"/>
        <w:sectPr w:rsidR="00EE54E5" w:rsidRPr="008D65BD" w:rsidSect="00EE54E5">
          <w:headerReference w:type="default" r:id="rId9"/>
          <w:pgSz w:w="11906" w:h="16838" w:code="9"/>
          <w:pgMar w:top="1440" w:right="1440" w:bottom="1152" w:left="1440" w:header="567" w:footer="706" w:gutter="0"/>
          <w:cols w:space="708"/>
          <w:docGrid w:linePitch="360"/>
        </w:sectPr>
      </w:pPr>
    </w:p>
    <w:p w14:paraId="3D4AFC95" w14:textId="77777777" w:rsidR="00EE54E5" w:rsidRPr="005D4750" w:rsidRDefault="00EE54E5" w:rsidP="00EE54E5">
      <w:pPr>
        <w:pStyle w:val="Heading2"/>
      </w:pPr>
      <w:r w:rsidRPr="008D65BD">
        <w:lastRenderedPageBreak/>
        <w:tab/>
      </w:r>
      <w:bookmarkStart w:id="2" w:name="_Toc441062823"/>
      <w:r>
        <w:t xml:space="preserve">  </w:t>
      </w:r>
      <w:r w:rsidRPr="00F90B5C">
        <w:t>Other</w:t>
      </w:r>
      <w:r w:rsidRPr="00CD5DB9">
        <w:t xml:space="preserve"> Useful Contacts</w:t>
      </w:r>
      <w:bookmarkEnd w:id="2"/>
    </w:p>
    <w:p w14:paraId="00C8A5E4" w14:textId="77777777" w:rsidR="00EE54E5" w:rsidRDefault="00EE54E5" w:rsidP="00EE54E5">
      <w:pPr>
        <w:rPr>
          <w:lang w:val="en"/>
        </w:rPr>
      </w:pPr>
    </w:p>
    <w:p w14:paraId="2C90D36D" w14:textId="77777777" w:rsidR="00EE54E5" w:rsidRDefault="00EE54E5" w:rsidP="00EE54E5">
      <w:pPr>
        <w:rPr>
          <w:b/>
          <w:lang w:val="en"/>
        </w:rPr>
        <w:sectPr w:rsidR="00EE54E5" w:rsidSect="00317B28">
          <w:pgSz w:w="11906" w:h="16838" w:code="9"/>
          <w:pgMar w:top="1440" w:right="1440" w:bottom="1440" w:left="1440" w:header="706" w:footer="706" w:gutter="0"/>
          <w:cols w:space="708"/>
          <w:docGrid w:linePitch="360"/>
        </w:sectPr>
      </w:pPr>
    </w:p>
    <w:p w14:paraId="4B0BCDE5" w14:textId="77777777" w:rsidR="00EE54E5" w:rsidRPr="00E308AB" w:rsidRDefault="00EE54E5" w:rsidP="00EE54E5">
      <w:pPr>
        <w:ind w:left="284"/>
        <w:rPr>
          <w:b/>
          <w:lang w:val="en"/>
        </w:rPr>
      </w:pPr>
      <w:r w:rsidRPr="00E308AB">
        <w:rPr>
          <w:b/>
          <w:lang w:val="en"/>
        </w:rPr>
        <w:t>Maritime and Coastguard Agency</w:t>
      </w:r>
    </w:p>
    <w:p w14:paraId="1EE6B29B" w14:textId="77777777" w:rsidR="00EE54E5" w:rsidRPr="00607DCC" w:rsidRDefault="00EE54E5" w:rsidP="00EE54E5">
      <w:pPr>
        <w:ind w:left="284"/>
        <w:rPr>
          <w:b/>
          <w:bCs/>
          <w:lang w:val="en"/>
        </w:rPr>
      </w:pPr>
      <w:r w:rsidRPr="00607DCC">
        <w:rPr>
          <w:b/>
          <w:bCs/>
          <w:lang w:val="en"/>
        </w:rPr>
        <w:t>Cardiff Marine Office</w:t>
      </w:r>
    </w:p>
    <w:p w14:paraId="135EAF64" w14:textId="77777777" w:rsidR="00EE54E5" w:rsidRPr="00094DCF" w:rsidRDefault="00EE54E5" w:rsidP="00EE54E5">
      <w:pPr>
        <w:ind w:left="284"/>
        <w:rPr>
          <w:color w:val="000000"/>
        </w:rPr>
      </w:pPr>
      <w:smartTag w:uri="urn:schemas-microsoft-com:office:smarttags" w:element="place">
        <w:smartTag w:uri="urn:schemas-microsoft-com:office:smarttags" w:element="country-region">
          <w:r w:rsidRPr="00094DCF">
            <w:rPr>
              <w:color w:val="000000"/>
            </w:rPr>
            <w:t>Wales</w:t>
          </w:r>
        </w:smartTag>
      </w:smartTag>
      <w:r w:rsidRPr="00094DCF">
        <w:rPr>
          <w:color w:val="000000"/>
        </w:rPr>
        <w:t xml:space="preserve"> and West of </w:t>
      </w:r>
      <w:smartTag w:uri="urn:schemas-microsoft-com:office:smarttags" w:element="place">
        <w:smartTag w:uri="urn:schemas-microsoft-com:office:smarttags" w:element="country-region">
          <w:r w:rsidRPr="00094DCF">
            <w:rPr>
              <w:color w:val="000000"/>
            </w:rPr>
            <w:t>England</w:t>
          </w:r>
        </w:smartTag>
      </w:smartTag>
      <w:r w:rsidRPr="00094DCF">
        <w:rPr>
          <w:color w:val="000000"/>
        </w:rPr>
        <w:t xml:space="preserve"> Region</w:t>
      </w:r>
    </w:p>
    <w:p w14:paraId="327B42F4" w14:textId="77777777" w:rsidR="00EE54E5" w:rsidRPr="00E308AB" w:rsidRDefault="00EE54E5" w:rsidP="00EE54E5">
      <w:pPr>
        <w:ind w:left="284"/>
        <w:rPr>
          <w:lang w:val="en"/>
        </w:rPr>
      </w:pPr>
      <w:r w:rsidRPr="00E308AB">
        <w:rPr>
          <w:lang w:val="en"/>
        </w:rPr>
        <w:t>Anchor Court</w:t>
      </w:r>
    </w:p>
    <w:p w14:paraId="3DC46A40" w14:textId="77777777" w:rsidR="00EE54E5" w:rsidRPr="00E308AB" w:rsidRDefault="00EE54E5" w:rsidP="00EE54E5">
      <w:pPr>
        <w:ind w:left="284"/>
        <w:rPr>
          <w:lang w:val="en"/>
        </w:rPr>
      </w:pPr>
      <w:r>
        <w:rPr>
          <w:lang w:val="en"/>
        </w:rPr>
        <w:t>Keen Road</w:t>
      </w:r>
    </w:p>
    <w:p w14:paraId="332CEA66" w14:textId="77777777" w:rsidR="00EE54E5" w:rsidRPr="00E308AB" w:rsidRDefault="00EE54E5" w:rsidP="00EE54E5">
      <w:pPr>
        <w:ind w:left="284"/>
        <w:rPr>
          <w:lang w:val="en"/>
        </w:rPr>
      </w:pPr>
      <w:r w:rsidRPr="00E308AB">
        <w:rPr>
          <w:lang w:val="en"/>
        </w:rPr>
        <w:t>C</w:t>
      </w:r>
      <w:r>
        <w:rPr>
          <w:lang w:val="en"/>
        </w:rPr>
        <w:t>ardiff</w:t>
      </w:r>
      <w:r w:rsidRPr="00E308AB">
        <w:rPr>
          <w:lang w:val="en"/>
        </w:rPr>
        <w:t xml:space="preserve"> CF24 5JW</w:t>
      </w:r>
    </w:p>
    <w:p w14:paraId="5D291A07" w14:textId="77777777" w:rsidR="00EE54E5" w:rsidRDefault="00EE54E5" w:rsidP="00EE54E5">
      <w:pPr>
        <w:ind w:left="284"/>
        <w:rPr>
          <w:lang w:val="en"/>
        </w:rPr>
      </w:pPr>
      <w:r w:rsidRPr="00E308AB">
        <w:rPr>
          <w:lang w:val="en"/>
        </w:rPr>
        <w:t>Tel: 0</w:t>
      </w:r>
      <w:r>
        <w:rPr>
          <w:lang w:val="en"/>
        </w:rPr>
        <w:t>203 905220</w:t>
      </w:r>
    </w:p>
    <w:p w14:paraId="0CD8699E" w14:textId="77777777" w:rsidR="00EE54E5" w:rsidRDefault="00EE54E5" w:rsidP="00EE54E5">
      <w:pPr>
        <w:ind w:left="284"/>
        <w:rPr>
          <w:lang w:val="en"/>
        </w:rPr>
      </w:pPr>
      <w:r w:rsidRPr="00E308AB">
        <w:rPr>
          <w:lang w:val="en"/>
        </w:rPr>
        <w:t>E</w:t>
      </w:r>
      <w:r>
        <w:rPr>
          <w:lang w:val="en"/>
        </w:rPr>
        <w:t>-</w:t>
      </w:r>
      <w:r w:rsidRPr="00E308AB">
        <w:rPr>
          <w:lang w:val="en"/>
        </w:rPr>
        <w:t xml:space="preserve">mail: </w:t>
      </w:r>
      <w:hyperlink r:id="rId10" w:tooltip="cardiff_mo@mcga.gov.uk" w:history="1">
        <w:r>
          <w:rPr>
            <w:rStyle w:val="Hyperlink"/>
          </w:rPr>
          <w:t>cardiff_mo@mcga.gov.uk</w:t>
        </w:r>
      </w:hyperlink>
    </w:p>
    <w:p w14:paraId="65589B87" w14:textId="77777777" w:rsidR="00EE54E5" w:rsidRPr="004F5077" w:rsidRDefault="00EE54E5" w:rsidP="00EE54E5">
      <w:pPr>
        <w:ind w:left="284"/>
        <w:rPr>
          <w:bCs/>
          <w:lang w:val="en"/>
        </w:rPr>
      </w:pPr>
      <w:r w:rsidRPr="004F5077">
        <w:rPr>
          <w:bCs/>
          <w:lang w:val="en"/>
        </w:rPr>
        <w:t>Website:</w:t>
      </w:r>
      <w:r w:rsidRPr="004F5077">
        <w:rPr>
          <w:rStyle w:val="Heading1Char"/>
          <w:szCs w:val="24"/>
        </w:rPr>
        <w:t xml:space="preserve"> </w:t>
      </w:r>
      <w:hyperlink r:id="rId11" w:history="1">
        <w:r w:rsidRPr="004F5077">
          <w:rPr>
            <w:rStyle w:val="Hyperlink"/>
            <w:bCs/>
          </w:rPr>
          <w:t>www.dft.gov.uk/mca/</w:t>
        </w:r>
      </w:hyperlink>
      <w:r w:rsidRPr="004F5077">
        <w:rPr>
          <w:rStyle w:val="HTMLCite"/>
          <w:bCs/>
        </w:rPr>
        <w:t xml:space="preserve"> </w:t>
      </w:r>
    </w:p>
    <w:p w14:paraId="13536EAD" w14:textId="77777777" w:rsidR="00EE54E5" w:rsidRDefault="00EE54E5" w:rsidP="00EE54E5">
      <w:pPr>
        <w:ind w:left="284"/>
        <w:rPr>
          <w:b/>
          <w:lang w:val="en"/>
        </w:rPr>
      </w:pPr>
    </w:p>
    <w:p w14:paraId="02C99428" w14:textId="77777777" w:rsidR="00EE54E5" w:rsidRPr="00E308AB" w:rsidRDefault="00EE54E5" w:rsidP="00EE54E5">
      <w:pPr>
        <w:ind w:left="284"/>
        <w:rPr>
          <w:b/>
          <w:lang w:val="en"/>
        </w:rPr>
      </w:pPr>
      <w:r w:rsidRPr="00E308AB">
        <w:rPr>
          <w:b/>
          <w:lang w:val="en"/>
        </w:rPr>
        <w:t>Maritime and Coastguard Agency</w:t>
      </w:r>
    </w:p>
    <w:p w14:paraId="0A456394" w14:textId="77777777" w:rsidR="00EE54E5" w:rsidRDefault="00EE54E5" w:rsidP="00EE54E5">
      <w:pPr>
        <w:ind w:left="284"/>
        <w:rPr>
          <w:b/>
          <w:lang w:val="en"/>
        </w:rPr>
      </w:pPr>
      <w:smartTag w:uri="urn:schemas-microsoft-com:office:smarttags" w:element="stockticker">
        <w:r>
          <w:rPr>
            <w:b/>
            <w:lang w:val="en"/>
          </w:rPr>
          <w:t>PWR</w:t>
        </w:r>
      </w:smartTag>
      <w:r>
        <w:rPr>
          <w:b/>
          <w:lang w:val="en"/>
        </w:rPr>
        <w:t xml:space="preserve"> Inadequacies </w:t>
      </w:r>
    </w:p>
    <w:p w14:paraId="2309DC38" w14:textId="77777777" w:rsidR="00EE54E5" w:rsidRPr="00607DCC" w:rsidRDefault="00EE54E5" w:rsidP="00EE54E5">
      <w:pPr>
        <w:ind w:left="284"/>
        <w:rPr>
          <w:bCs/>
          <w:lang w:val="en"/>
        </w:rPr>
      </w:pPr>
      <w:r w:rsidRPr="00607DCC">
        <w:rPr>
          <w:bCs/>
          <w:lang w:val="en"/>
        </w:rPr>
        <w:t>Environmental Policy Branch</w:t>
      </w:r>
    </w:p>
    <w:p w14:paraId="4C520456" w14:textId="77777777" w:rsidR="00EE54E5" w:rsidRPr="00607DCC" w:rsidRDefault="00EE54E5" w:rsidP="00EE54E5">
      <w:pPr>
        <w:ind w:left="284"/>
        <w:rPr>
          <w:bCs/>
          <w:lang w:val="en"/>
        </w:rPr>
      </w:pPr>
      <w:r w:rsidRPr="00607DCC">
        <w:rPr>
          <w:bCs/>
          <w:lang w:val="en"/>
        </w:rPr>
        <w:t>Spring Place</w:t>
      </w:r>
    </w:p>
    <w:p w14:paraId="017D2416" w14:textId="77777777" w:rsidR="00EE54E5" w:rsidRPr="00607DCC" w:rsidRDefault="00EE54E5" w:rsidP="00EE54E5">
      <w:pPr>
        <w:ind w:left="284"/>
        <w:rPr>
          <w:bCs/>
          <w:lang w:val="en"/>
        </w:rPr>
      </w:pPr>
      <w:r w:rsidRPr="00607DCC">
        <w:rPr>
          <w:bCs/>
          <w:lang w:val="en"/>
        </w:rPr>
        <w:t>105 Commercial Road</w:t>
      </w:r>
    </w:p>
    <w:p w14:paraId="38DE0AB4" w14:textId="77777777" w:rsidR="00EE54E5" w:rsidRDefault="00EE54E5" w:rsidP="00EE54E5">
      <w:pPr>
        <w:ind w:left="284"/>
        <w:rPr>
          <w:bCs/>
          <w:lang w:val="en"/>
        </w:rPr>
      </w:pPr>
      <w:r w:rsidRPr="00607DCC">
        <w:rPr>
          <w:bCs/>
          <w:lang w:val="en"/>
        </w:rPr>
        <w:t>Southampton SO15 1EG</w:t>
      </w:r>
    </w:p>
    <w:p w14:paraId="394D6366" w14:textId="77777777" w:rsidR="00EE54E5" w:rsidRDefault="00EE54E5" w:rsidP="00EE54E5">
      <w:pPr>
        <w:ind w:left="284"/>
        <w:rPr>
          <w:bCs/>
          <w:lang w:val="en"/>
        </w:rPr>
      </w:pPr>
      <w:r>
        <w:rPr>
          <w:bCs/>
          <w:lang w:val="en"/>
        </w:rPr>
        <w:t>Tel: 0203 8172000</w:t>
      </w:r>
    </w:p>
    <w:p w14:paraId="68EB1459" w14:textId="77777777" w:rsidR="00EE54E5" w:rsidRDefault="00EE54E5" w:rsidP="00EE54E5">
      <w:pPr>
        <w:ind w:left="284"/>
        <w:rPr>
          <w:bCs/>
          <w:lang w:val="en"/>
        </w:rPr>
      </w:pPr>
      <w:r>
        <w:rPr>
          <w:bCs/>
          <w:lang w:val="en"/>
        </w:rPr>
        <w:t>Email:</w:t>
      </w:r>
      <w:r w:rsidRPr="00067584">
        <w:t xml:space="preserve"> </w:t>
      </w:r>
      <w:hyperlink r:id="rId12" w:history="1">
        <w:r w:rsidRPr="0093651B">
          <w:rPr>
            <w:rStyle w:val="Hyperlink"/>
            <w:bCs/>
            <w:lang w:val="en"/>
          </w:rPr>
          <w:t>environment@mcga.gov.uk</w:t>
        </w:r>
      </w:hyperlink>
      <w:r>
        <w:rPr>
          <w:bCs/>
          <w:lang w:val="en"/>
        </w:rPr>
        <w:t xml:space="preserve"> </w:t>
      </w:r>
    </w:p>
    <w:p w14:paraId="1D788170" w14:textId="77777777" w:rsidR="00EE54E5" w:rsidRDefault="00EE54E5" w:rsidP="00EE54E5">
      <w:pPr>
        <w:ind w:left="284"/>
        <w:rPr>
          <w:bCs/>
          <w:lang w:val="en"/>
        </w:rPr>
      </w:pPr>
    </w:p>
    <w:p w14:paraId="330A56C4" w14:textId="77777777" w:rsidR="00EE54E5" w:rsidRPr="00317B28" w:rsidRDefault="00EE54E5" w:rsidP="00EE54E5">
      <w:pPr>
        <w:autoSpaceDE w:val="0"/>
        <w:autoSpaceDN w:val="0"/>
        <w:adjustRightInd w:val="0"/>
        <w:ind w:left="284"/>
        <w:rPr>
          <w:rFonts w:cs="Courier New"/>
          <w:lang w:eastAsia="ko-KR"/>
        </w:rPr>
      </w:pPr>
      <w:r w:rsidRPr="00E308AB">
        <w:rPr>
          <w:b/>
          <w:lang w:val="en"/>
        </w:rPr>
        <w:t>Bristol Port Health Authority</w:t>
      </w:r>
      <w:r w:rsidRPr="00E308AB">
        <w:rPr>
          <w:b/>
          <w:lang w:val="en"/>
        </w:rPr>
        <w:br/>
      </w:r>
      <w:r w:rsidRPr="00317B28">
        <w:rPr>
          <w:rFonts w:cs="Courier New"/>
          <w:lang w:eastAsia="ko-KR"/>
        </w:rPr>
        <w:t>Public Health Services</w:t>
      </w:r>
    </w:p>
    <w:p w14:paraId="2EAF7612" w14:textId="77777777" w:rsidR="00EE54E5" w:rsidRDefault="00EE54E5" w:rsidP="00EE54E5">
      <w:pPr>
        <w:autoSpaceDE w:val="0"/>
        <w:autoSpaceDN w:val="0"/>
        <w:adjustRightInd w:val="0"/>
        <w:ind w:left="284"/>
        <w:rPr>
          <w:rFonts w:cs="Courier New"/>
          <w:lang w:eastAsia="ko-KR"/>
        </w:rPr>
      </w:pPr>
      <w:r>
        <w:rPr>
          <w:rFonts w:cs="Courier New"/>
          <w:lang w:eastAsia="ko-KR"/>
        </w:rPr>
        <w:t>Port Health Office</w:t>
      </w:r>
    </w:p>
    <w:p w14:paraId="1C51545A" w14:textId="77777777" w:rsidR="00EE54E5" w:rsidRDefault="00EE54E5" w:rsidP="00EE54E5">
      <w:pPr>
        <w:autoSpaceDE w:val="0"/>
        <w:autoSpaceDN w:val="0"/>
        <w:adjustRightInd w:val="0"/>
        <w:ind w:left="284"/>
        <w:rPr>
          <w:rFonts w:cs="Courier New"/>
          <w:lang w:eastAsia="ko-KR"/>
        </w:rPr>
      </w:pPr>
      <w:r>
        <w:rPr>
          <w:rFonts w:cs="Courier New"/>
          <w:lang w:eastAsia="ko-KR"/>
        </w:rPr>
        <w:t>Avonmouth Docks</w:t>
      </w:r>
    </w:p>
    <w:p w14:paraId="771DC2EE" w14:textId="77777777" w:rsidR="00EE54E5" w:rsidRPr="00317B28" w:rsidRDefault="00EE54E5" w:rsidP="00EE54E5">
      <w:pPr>
        <w:autoSpaceDE w:val="0"/>
        <w:autoSpaceDN w:val="0"/>
        <w:adjustRightInd w:val="0"/>
        <w:ind w:left="284"/>
        <w:rPr>
          <w:rFonts w:cs="Courier New"/>
          <w:lang w:eastAsia="ko-KR"/>
        </w:rPr>
      </w:pPr>
      <w:r>
        <w:rPr>
          <w:rFonts w:cs="Courier New"/>
          <w:lang w:eastAsia="ko-KR"/>
        </w:rPr>
        <w:t>Bristol BS11 9DA</w:t>
      </w:r>
    </w:p>
    <w:p w14:paraId="4BCC142E" w14:textId="77777777" w:rsidR="00EE54E5" w:rsidRPr="00317B28" w:rsidRDefault="00EE54E5" w:rsidP="00EE54E5">
      <w:pPr>
        <w:autoSpaceDE w:val="0"/>
        <w:autoSpaceDN w:val="0"/>
        <w:adjustRightInd w:val="0"/>
        <w:ind w:left="284"/>
        <w:rPr>
          <w:rFonts w:cs="Courier New"/>
          <w:lang w:eastAsia="ko-KR"/>
        </w:rPr>
      </w:pPr>
      <w:r w:rsidRPr="00317B28">
        <w:rPr>
          <w:rFonts w:cs="Courier New"/>
          <w:lang w:eastAsia="ko-KR"/>
        </w:rPr>
        <w:t xml:space="preserve">Tel: 0117 9381171(Border Inspection Post) </w:t>
      </w:r>
    </w:p>
    <w:p w14:paraId="6F2EFBF4" w14:textId="77777777" w:rsidR="00EE54E5" w:rsidRPr="00317B28" w:rsidRDefault="00EE54E5" w:rsidP="00EE54E5">
      <w:pPr>
        <w:autoSpaceDE w:val="0"/>
        <w:autoSpaceDN w:val="0"/>
        <w:adjustRightInd w:val="0"/>
        <w:ind w:left="284"/>
        <w:rPr>
          <w:rFonts w:cs="Courier New"/>
          <w:lang w:eastAsia="ko-KR"/>
        </w:rPr>
      </w:pPr>
      <w:r w:rsidRPr="00317B28">
        <w:rPr>
          <w:rFonts w:cs="Courier New"/>
          <w:lang w:eastAsia="ko-KR"/>
        </w:rPr>
        <w:t>Emergency Tel: 01179 222</w:t>
      </w:r>
      <w:r>
        <w:rPr>
          <w:rFonts w:cs="Courier New"/>
          <w:lang w:eastAsia="ko-KR"/>
        </w:rPr>
        <w:t xml:space="preserve"> </w:t>
      </w:r>
      <w:r w:rsidRPr="00317B28">
        <w:rPr>
          <w:rFonts w:cs="Courier New"/>
          <w:lang w:eastAsia="ko-KR"/>
        </w:rPr>
        <w:t>050 (24 hrs)</w:t>
      </w:r>
    </w:p>
    <w:p w14:paraId="7884B846" w14:textId="77777777" w:rsidR="00EE54E5" w:rsidRPr="00317B28" w:rsidRDefault="00EE54E5" w:rsidP="00EE54E5">
      <w:pPr>
        <w:autoSpaceDE w:val="0"/>
        <w:autoSpaceDN w:val="0"/>
        <w:adjustRightInd w:val="0"/>
        <w:ind w:left="284"/>
        <w:rPr>
          <w:rFonts w:cs="Courier New"/>
          <w:lang w:eastAsia="ko-KR"/>
        </w:rPr>
      </w:pPr>
      <w:r w:rsidRPr="00317B28">
        <w:rPr>
          <w:rFonts w:cs="Courier New"/>
          <w:lang w:eastAsia="ko-KR"/>
        </w:rPr>
        <w:t xml:space="preserve">E-mail: </w:t>
      </w:r>
      <w:hyperlink r:id="rId13" w:history="1">
        <w:r w:rsidRPr="00317B28">
          <w:rPr>
            <w:rStyle w:val="Hyperlink"/>
            <w:rFonts w:cs="Courier New"/>
            <w:lang w:eastAsia="ko-KR"/>
          </w:rPr>
          <w:t>port.health@bristol.gov.uk</w:t>
        </w:r>
      </w:hyperlink>
      <w:r w:rsidRPr="00317B28">
        <w:rPr>
          <w:rFonts w:cs="Courier New"/>
          <w:lang w:eastAsia="ko-KR"/>
        </w:rPr>
        <w:t xml:space="preserve"> </w:t>
      </w:r>
    </w:p>
    <w:p w14:paraId="169E405B" w14:textId="77777777" w:rsidR="00EE54E5" w:rsidRPr="004F5077" w:rsidRDefault="00EE54E5" w:rsidP="00EE54E5">
      <w:pPr>
        <w:ind w:left="284"/>
        <w:rPr>
          <w:lang w:val="en"/>
        </w:rPr>
      </w:pPr>
      <w:r w:rsidRPr="004F5077">
        <w:rPr>
          <w:lang w:val="en"/>
        </w:rPr>
        <w:t>Website:</w:t>
      </w:r>
      <w:r>
        <w:rPr>
          <w:lang w:val="en"/>
        </w:rPr>
        <w:t xml:space="preserve"> </w:t>
      </w:r>
      <w:hyperlink r:id="rId14" w:history="1">
        <w:r w:rsidRPr="0093651B">
          <w:rPr>
            <w:rStyle w:val="Hyperlink"/>
            <w:lang w:val="en"/>
          </w:rPr>
          <w:t>https://www.bristol.gov.uk/policies-plans-strategies/social-care-and-health/port-health</w:t>
        </w:r>
      </w:hyperlink>
      <w:r>
        <w:rPr>
          <w:lang w:val="en"/>
        </w:rPr>
        <w:t xml:space="preserve"> </w:t>
      </w:r>
    </w:p>
    <w:p w14:paraId="50179E54" w14:textId="77777777" w:rsidR="00EE54E5" w:rsidRDefault="00EE54E5" w:rsidP="00EE54E5">
      <w:pPr>
        <w:ind w:left="284"/>
        <w:rPr>
          <w:lang w:val="en"/>
        </w:rPr>
      </w:pPr>
    </w:p>
    <w:p w14:paraId="3521C9FE" w14:textId="77777777" w:rsidR="00EE54E5" w:rsidRPr="006C1571" w:rsidRDefault="00EE54E5" w:rsidP="00EE54E5">
      <w:pPr>
        <w:ind w:left="284"/>
        <w:rPr>
          <w:b/>
        </w:rPr>
      </w:pPr>
      <w:r w:rsidRPr="006C1571">
        <w:rPr>
          <w:b/>
        </w:rPr>
        <w:t xml:space="preserve">Animal and Plant Health Agency </w:t>
      </w:r>
    </w:p>
    <w:p w14:paraId="6C4EE811" w14:textId="77777777" w:rsidR="00EE54E5" w:rsidRDefault="00EE54E5" w:rsidP="00EE54E5">
      <w:pPr>
        <w:ind w:left="284"/>
      </w:pPr>
      <w:r>
        <w:t xml:space="preserve">Via Defra Rural Services Helpline </w:t>
      </w:r>
    </w:p>
    <w:p w14:paraId="2A29C95E" w14:textId="77777777" w:rsidR="00EE54E5" w:rsidRPr="003D0E0E" w:rsidRDefault="00EE54E5" w:rsidP="00EE54E5">
      <w:pPr>
        <w:ind w:left="284"/>
      </w:pPr>
      <w:r w:rsidRPr="003D0E0E">
        <w:t>Aston Down</w:t>
      </w:r>
    </w:p>
    <w:p w14:paraId="201ED1EC" w14:textId="77777777" w:rsidR="00EE54E5" w:rsidRPr="003D0E0E" w:rsidRDefault="00EE54E5" w:rsidP="00EE54E5">
      <w:pPr>
        <w:ind w:left="284"/>
      </w:pPr>
      <w:r w:rsidRPr="003D0E0E">
        <w:t>Nr Stroud</w:t>
      </w:r>
    </w:p>
    <w:p w14:paraId="59681C1B" w14:textId="77777777" w:rsidR="00EE54E5" w:rsidRPr="003D0E0E" w:rsidRDefault="00EE54E5" w:rsidP="00EE54E5">
      <w:pPr>
        <w:ind w:left="284"/>
      </w:pPr>
      <w:proofErr w:type="spellStart"/>
      <w:r w:rsidRPr="003D0E0E">
        <w:t>Glos</w:t>
      </w:r>
      <w:proofErr w:type="spellEnd"/>
      <w:r w:rsidRPr="003D0E0E">
        <w:t xml:space="preserve"> GL6 8GA</w:t>
      </w:r>
    </w:p>
    <w:p w14:paraId="0A0B1BB1" w14:textId="77777777" w:rsidR="00EE54E5" w:rsidRPr="003D0E0E" w:rsidRDefault="00EE54E5" w:rsidP="00EE54E5">
      <w:pPr>
        <w:ind w:left="284"/>
      </w:pPr>
      <w:r w:rsidRPr="003D0E0E">
        <w:t>Tel. 03000 200301</w:t>
      </w:r>
    </w:p>
    <w:p w14:paraId="67320DA5" w14:textId="77777777" w:rsidR="00EE54E5" w:rsidRPr="003D0E0E" w:rsidRDefault="00EE54E5" w:rsidP="00EE54E5">
      <w:pPr>
        <w:ind w:left="284"/>
      </w:pPr>
      <w:r w:rsidRPr="003D0E0E">
        <w:t xml:space="preserve">Email:  </w:t>
      </w:r>
      <w:hyperlink r:id="rId15" w:history="1">
        <w:r w:rsidRPr="00DF057B">
          <w:rPr>
            <w:rStyle w:val="Hyperlink"/>
          </w:rPr>
          <w:t>APHASWEngland@apha.gov.uk</w:t>
        </w:r>
      </w:hyperlink>
      <w:r w:rsidRPr="003D0E0E">
        <w:rPr>
          <w:rStyle w:val="Hyperlink"/>
          <w:color w:val="auto"/>
        </w:rPr>
        <w:t xml:space="preserve">  </w:t>
      </w:r>
    </w:p>
    <w:p w14:paraId="06426390" w14:textId="77777777" w:rsidR="00EE54E5" w:rsidRPr="003D0E0E" w:rsidRDefault="00EE54E5" w:rsidP="00EE54E5">
      <w:pPr>
        <w:ind w:left="284"/>
      </w:pPr>
      <w:r w:rsidRPr="003D0E0E">
        <w:t>Website:</w:t>
      </w:r>
      <w:r>
        <w:t xml:space="preserve"> </w:t>
      </w:r>
      <w:hyperlink r:id="rId16" w:history="1">
        <w:r w:rsidRPr="00DF057B">
          <w:rPr>
            <w:rStyle w:val="Hyperlink"/>
          </w:rPr>
          <w:t>www.gov.uk/</w:t>
        </w:r>
      </w:hyperlink>
      <w:proofErr w:type="gramStart"/>
      <w:r>
        <w:rPr>
          <w:rStyle w:val="Hyperlink"/>
        </w:rPr>
        <w:t>government.organisations</w:t>
      </w:r>
      <w:proofErr w:type="gramEnd"/>
      <w:r>
        <w:rPr>
          <w:rStyle w:val="Hyperlink"/>
        </w:rPr>
        <w:t>/animal-and-plant-health-agency</w:t>
      </w:r>
    </w:p>
    <w:p w14:paraId="3BF23F03" w14:textId="77777777" w:rsidR="00EE54E5" w:rsidRPr="003D0E0E" w:rsidRDefault="00EE54E5" w:rsidP="00EE54E5">
      <w:pPr>
        <w:ind w:left="284"/>
      </w:pPr>
    </w:p>
    <w:p w14:paraId="57683CAA" w14:textId="77777777" w:rsidR="00EE54E5" w:rsidRPr="003D0E0E" w:rsidRDefault="00EE54E5" w:rsidP="00EE54E5">
      <w:pPr>
        <w:ind w:left="284"/>
      </w:pPr>
    </w:p>
    <w:p w14:paraId="54EC3925" w14:textId="77777777" w:rsidR="00EE54E5" w:rsidRPr="003D0E0E" w:rsidRDefault="00EE54E5" w:rsidP="00EE54E5">
      <w:pPr>
        <w:pStyle w:val="NormalWeb5"/>
        <w:rPr>
          <w:rFonts w:ascii="Times New Roman" w:hAnsi="Times New Roman" w:cs="Times New Roman"/>
          <w:b/>
        </w:rPr>
      </w:pPr>
      <w:r w:rsidRPr="003D0E0E">
        <w:rPr>
          <w:rFonts w:ascii="Times New Roman" w:hAnsi="Times New Roman" w:cs="Times New Roman"/>
          <w:b/>
        </w:rPr>
        <w:t>Environment Agency</w:t>
      </w:r>
    </w:p>
    <w:p w14:paraId="05593628" w14:textId="77777777" w:rsidR="00EE54E5" w:rsidRPr="003D0E0E" w:rsidRDefault="00EE54E5" w:rsidP="00EE54E5">
      <w:pPr>
        <w:pStyle w:val="NormalWeb5"/>
        <w:rPr>
          <w:rFonts w:ascii="Times New Roman" w:hAnsi="Times New Roman" w:cs="Times New Roman"/>
          <w:b/>
        </w:rPr>
      </w:pPr>
      <w:r w:rsidRPr="003D0E0E">
        <w:rPr>
          <w:rFonts w:ascii="Times New Roman" w:hAnsi="Times New Roman" w:cs="Times New Roman"/>
          <w:b/>
        </w:rPr>
        <w:t xml:space="preserve">24hr Incident hotline number: 0800 80 70 60 </w:t>
      </w:r>
    </w:p>
    <w:p w14:paraId="4A7F5DB8" w14:textId="77777777" w:rsidR="00EE54E5" w:rsidRPr="003D0E0E" w:rsidRDefault="00EE54E5" w:rsidP="00EE54E5">
      <w:pPr>
        <w:pStyle w:val="NormalWeb5"/>
        <w:rPr>
          <w:rFonts w:ascii="Times New Roman" w:hAnsi="Times New Roman" w:cs="Times New Roman"/>
          <w:bCs/>
        </w:rPr>
      </w:pPr>
      <w:r w:rsidRPr="003D0E0E">
        <w:rPr>
          <w:rFonts w:ascii="Times New Roman" w:hAnsi="Times New Roman" w:cs="Times New Roman"/>
          <w:bCs/>
        </w:rPr>
        <w:t xml:space="preserve">Website: </w:t>
      </w:r>
      <w:hyperlink r:id="rId17" w:history="1">
        <w:r w:rsidRPr="00F500D1">
          <w:rPr>
            <w:rStyle w:val="Hyperlink"/>
            <w:rFonts w:ascii="Times New Roman" w:hAnsi="Times New Roman" w:cs="Times New Roman"/>
          </w:rPr>
          <w:t>https://www.gov.uk/report-an-environmental-incident</w:t>
        </w:r>
      </w:hyperlink>
      <w:r>
        <w:rPr>
          <w:rFonts w:ascii="Times New Roman" w:hAnsi="Times New Roman" w:cs="Times New Roman"/>
        </w:rPr>
        <w:t xml:space="preserve"> </w:t>
      </w:r>
    </w:p>
    <w:p w14:paraId="133B36BC" w14:textId="77777777" w:rsidR="00EE54E5" w:rsidRPr="003D0E0E" w:rsidRDefault="00EE54E5" w:rsidP="00EE54E5">
      <w:pPr>
        <w:pStyle w:val="NormalWeb5"/>
        <w:rPr>
          <w:rFonts w:ascii="Times New Roman" w:hAnsi="Times New Roman" w:cs="Times New Roman"/>
          <w:b/>
        </w:rPr>
      </w:pPr>
    </w:p>
    <w:p w14:paraId="61AF8A6F" w14:textId="77777777" w:rsidR="00EE54E5" w:rsidRPr="003D0E0E" w:rsidRDefault="00EE54E5" w:rsidP="00EE54E5">
      <w:pPr>
        <w:rPr>
          <w:b/>
          <w:lang w:val="en"/>
        </w:rPr>
      </w:pPr>
      <w:r w:rsidRPr="003D0E0E">
        <w:rPr>
          <w:b/>
          <w:lang w:val="en"/>
        </w:rPr>
        <w:t xml:space="preserve">Environment Agency </w:t>
      </w:r>
    </w:p>
    <w:p w14:paraId="265EB0BF" w14:textId="77777777" w:rsidR="00EE54E5" w:rsidRPr="003D0E0E" w:rsidRDefault="00EE54E5" w:rsidP="00EE54E5">
      <w:pPr>
        <w:rPr>
          <w:b/>
        </w:rPr>
      </w:pPr>
      <w:r w:rsidRPr="003D0E0E">
        <w:rPr>
          <w:b/>
        </w:rPr>
        <w:t>Head Office</w:t>
      </w:r>
    </w:p>
    <w:p w14:paraId="19AF62DC" w14:textId="77777777" w:rsidR="00EE54E5" w:rsidRPr="003D0E0E" w:rsidRDefault="00EE54E5" w:rsidP="00EE54E5">
      <w:r>
        <w:t>Horizon</w:t>
      </w:r>
      <w:r w:rsidRPr="003D0E0E">
        <w:t xml:space="preserve"> House</w:t>
      </w:r>
    </w:p>
    <w:p w14:paraId="787052BB" w14:textId="77777777" w:rsidR="00EE54E5" w:rsidRPr="003D0E0E" w:rsidRDefault="00EE54E5" w:rsidP="00EE54E5">
      <w:r>
        <w:t>Deanery Road</w:t>
      </w:r>
    </w:p>
    <w:p w14:paraId="0822D4B6" w14:textId="77777777" w:rsidR="00EE54E5" w:rsidRPr="003D0E0E" w:rsidRDefault="00EE54E5" w:rsidP="00EE54E5">
      <w:r>
        <w:t xml:space="preserve">Bristol </w:t>
      </w:r>
      <w:r w:rsidRPr="003D0E0E">
        <w:t>BS</w:t>
      </w:r>
      <w:r>
        <w:t>1</w:t>
      </w:r>
      <w:r w:rsidRPr="003D0E0E">
        <w:t xml:space="preserve"> </w:t>
      </w:r>
      <w:r>
        <w:t>5AH</w:t>
      </w:r>
      <w:r w:rsidRPr="003D0E0E">
        <w:t> </w:t>
      </w:r>
    </w:p>
    <w:p w14:paraId="3B46F880" w14:textId="77777777" w:rsidR="00EE54E5" w:rsidRPr="003D0E0E" w:rsidRDefault="00EE54E5" w:rsidP="00EE54E5">
      <w:r w:rsidRPr="003D0E0E">
        <w:t>Tel: 08708 506 506 </w:t>
      </w:r>
    </w:p>
    <w:p w14:paraId="2CB80AB0" w14:textId="77777777" w:rsidR="00EE54E5" w:rsidRPr="003D0E0E" w:rsidRDefault="00EE54E5" w:rsidP="00EE54E5">
      <w:r w:rsidRPr="003D0E0E">
        <w:t xml:space="preserve">E-mail: </w:t>
      </w:r>
      <w:hyperlink r:id="rId18" w:history="1">
        <w:r w:rsidRPr="003D0E0E">
          <w:rPr>
            <w:rStyle w:val="Hyperlink"/>
          </w:rPr>
          <w:t>enquiries@environment-agency.gov.uk</w:t>
        </w:r>
      </w:hyperlink>
      <w:r w:rsidRPr="003D0E0E">
        <w:t xml:space="preserve"> </w:t>
      </w:r>
    </w:p>
    <w:p w14:paraId="2B7EC0A7" w14:textId="77777777" w:rsidR="00EE54E5" w:rsidRDefault="00EE54E5" w:rsidP="00EE54E5">
      <w:pPr>
        <w:rPr>
          <w:bCs/>
        </w:rPr>
      </w:pPr>
      <w:r w:rsidRPr="003D0E0E">
        <w:t>Website:</w:t>
      </w:r>
      <w:r>
        <w:t xml:space="preserve"> </w:t>
      </w:r>
      <w:hyperlink r:id="rId19" w:history="1">
        <w:r w:rsidRPr="00F500D1">
          <w:rPr>
            <w:rStyle w:val="Hyperlink"/>
            <w:bCs/>
          </w:rPr>
          <w:t>https://www.gov.uk/government/ organisations/environment-agency</w:t>
        </w:r>
      </w:hyperlink>
      <w:r>
        <w:rPr>
          <w:bCs/>
        </w:rPr>
        <w:t xml:space="preserve"> </w:t>
      </w:r>
    </w:p>
    <w:p w14:paraId="38B1A1C8" w14:textId="77777777" w:rsidR="00EE54E5" w:rsidRPr="003D0E0E" w:rsidRDefault="00EE54E5" w:rsidP="00EE54E5">
      <w:pPr>
        <w:pStyle w:val="NormalWeb5"/>
        <w:jc w:val="center"/>
        <w:rPr>
          <w:rFonts w:ascii="Times New Roman" w:hAnsi="Times New Roman" w:cs="Times New Roman"/>
        </w:rPr>
      </w:pPr>
    </w:p>
    <w:p w14:paraId="11984AB4" w14:textId="77777777" w:rsidR="00EE54E5" w:rsidRPr="003D0E0E" w:rsidRDefault="00EE54E5" w:rsidP="00EE54E5">
      <w:r w:rsidRPr="003D0E0E">
        <w:rPr>
          <w:b/>
        </w:rPr>
        <w:t>Environment</w:t>
      </w:r>
      <w:r w:rsidRPr="003D0E0E">
        <w:t xml:space="preserve"> </w:t>
      </w:r>
      <w:r w:rsidRPr="003D0E0E">
        <w:rPr>
          <w:b/>
        </w:rPr>
        <w:t>Agency</w:t>
      </w:r>
      <w:r w:rsidRPr="003D0E0E">
        <w:t xml:space="preserve"> </w:t>
      </w:r>
    </w:p>
    <w:p w14:paraId="1A769517" w14:textId="77777777" w:rsidR="00EE54E5" w:rsidRPr="003D0E0E" w:rsidRDefault="00EE54E5" w:rsidP="00EE54E5">
      <w:pPr>
        <w:rPr>
          <w:b/>
        </w:rPr>
      </w:pPr>
      <w:r w:rsidRPr="003D0E0E">
        <w:rPr>
          <w:b/>
        </w:rPr>
        <w:t>Wessex Office</w:t>
      </w:r>
    </w:p>
    <w:p w14:paraId="52424196" w14:textId="77777777" w:rsidR="00EE54E5" w:rsidRPr="003D0E0E" w:rsidRDefault="00EE54E5" w:rsidP="00EE54E5">
      <w:r w:rsidRPr="003D0E0E">
        <w:t>Rivers House</w:t>
      </w:r>
    </w:p>
    <w:p w14:paraId="52DAF41A" w14:textId="77777777" w:rsidR="00EE54E5" w:rsidRPr="003D0E0E" w:rsidRDefault="00EE54E5" w:rsidP="00EE54E5">
      <w:r w:rsidRPr="003D0E0E">
        <w:t>East Quay</w:t>
      </w:r>
    </w:p>
    <w:p w14:paraId="34D376C4" w14:textId="77777777" w:rsidR="00EE54E5" w:rsidRPr="003D0E0E" w:rsidRDefault="00EE54E5" w:rsidP="00EE54E5">
      <w:r w:rsidRPr="003D0E0E">
        <w:t>Bridgwater</w:t>
      </w:r>
    </w:p>
    <w:p w14:paraId="2F801791" w14:textId="77777777" w:rsidR="00EE54E5" w:rsidRPr="003D0E0E" w:rsidRDefault="00EE54E5" w:rsidP="00EE54E5">
      <w:r w:rsidRPr="003D0E0E">
        <w:t>Somerset TA6 4YS</w:t>
      </w:r>
    </w:p>
    <w:p w14:paraId="6014F1C3" w14:textId="77777777" w:rsidR="00EE54E5" w:rsidRPr="003D0E0E" w:rsidRDefault="00EE54E5" w:rsidP="00EE54E5">
      <w:r w:rsidRPr="003D0E0E">
        <w:t>Tel: 08708 506 506</w:t>
      </w:r>
    </w:p>
    <w:p w14:paraId="1E8BA8BF" w14:textId="77777777" w:rsidR="00EE54E5" w:rsidRPr="003D0E0E" w:rsidRDefault="00EE54E5" w:rsidP="00EE54E5">
      <w:r w:rsidRPr="003D0E0E">
        <w:t>E-mail: </w:t>
      </w:r>
      <w:hyperlink r:id="rId20" w:history="1">
        <w:r w:rsidRPr="003D0E0E">
          <w:rPr>
            <w:rStyle w:val="Hyperlink"/>
          </w:rPr>
          <w:t>enquiries@environment-agency.gov.uk</w:t>
        </w:r>
      </w:hyperlink>
      <w:r w:rsidRPr="003D0E0E">
        <w:t xml:space="preserve"> </w:t>
      </w:r>
    </w:p>
    <w:p w14:paraId="6ED5783B" w14:textId="77777777" w:rsidR="00EE54E5" w:rsidRPr="003D0E0E" w:rsidRDefault="00EE54E5" w:rsidP="00EE54E5"/>
    <w:p w14:paraId="0E726F44" w14:textId="77777777" w:rsidR="00EE54E5" w:rsidRPr="003D0E0E" w:rsidRDefault="00EE54E5" w:rsidP="00EE54E5">
      <w:pPr>
        <w:rPr>
          <w:b/>
          <w:bCs/>
        </w:rPr>
      </w:pPr>
      <w:r w:rsidRPr="003D0E0E">
        <w:rPr>
          <w:b/>
          <w:bCs/>
        </w:rPr>
        <w:t>Natural England</w:t>
      </w:r>
    </w:p>
    <w:p w14:paraId="572332AF" w14:textId="77777777" w:rsidR="00EE54E5" w:rsidRPr="003D0E0E" w:rsidRDefault="00EE54E5" w:rsidP="00EE54E5">
      <w:r w:rsidRPr="003D0E0E">
        <w:t xml:space="preserve">First Floor, Temple Quay House </w:t>
      </w:r>
    </w:p>
    <w:p w14:paraId="7C5C3924" w14:textId="77777777" w:rsidR="00EE54E5" w:rsidRPr="003D0E0E" w:rsidRDefault="00EE54E5" w:rsidP="00EE54E5">
      <w:r w:rsidRPr="003D0E0E">
        <w:t xml:space="preserve">2 The Square </w:t>
      </w:r>
    </w:p>
    <w:p w14:paraId="7909048C" w14:textId="77777777" w:rsidR="00EE54E5" w:rsidRPr="003D0E0E" w:rsidRDefault="00EE54E5" w:rsidP="00EE54E5">
      <w:pPr>
        <w:rPr>
          <w:lang w:val="en"/>
        </w:rPr>
      </w:pPr>
      <w:r w:rsidRPr="003D0E0E">
        <w:t xml:space="preserve">Bristol BS1 6EB </w:t>
      </w:r>
      <w:r w:rsidRPr="003D0E0E">
        <w:br/>
        <w:t>Tel: 0300</w:t>
      </w:r>
      <w:r>
        <w:t>0 602 3900</w:t>
      </w:r>
      <w:r w:rsidRPr="003D0E0E">
        <w:br/>
      </w:r>
      <w:r w:rsidRPr="003D0E0E">
        <w:rPr>
          <w:lang w:val="en"/>
        </w:rPr>
        <w:t xml:space="preserve">E-mail: </w:t>
      </w:r>
      <w:hyperlink r:id="rId21" w:history="1">
        <w:r w:rsidRPr="003D0E0E">
          <w:rPr>
            <w:rStyle w:val="Hyperlink"/>
            <w:lang w:val="en"/>
          </w:rPr>
          <w:t>enquiries@naturalengland.org.uk</w:t>
        </w:r>
      </w:hyperlink>
      <w:r w:rsidRPr="003D0E0E">
        <w:rPr>
          <w:lang w:val="en"/>
        </w:rPr>
        <w:t xml:space="preserve"> </w:t>
      </w:r>
    </w:p>
    <w:p w14:paraId="6A007368" w14:textId="77777777" w:rsidR="00EE54E5" w:rsidRPr="003D0E0E" w:rsidRDefault="00EE54E5" w:rsidP="00EE54E5">
      <w:pPr>
        <w:rPr>
          <w:lang w:val="en"/>
        </w:rPr>
      </w:pPr>
      <w:r w:rsidRPr="003D0E0E">
        <w:rPr>
          <w:lang w:val="en"/>
        </w:rPr>
        <w:t xml:space="preserve">Website: </w:t>
      </w:r>
      <w:hyperlink r:id="rId22" w:history="1">
        <w:r w:rsidRPr="00DF057B">
          <w:rPr>
            <w:rStyle w:val="Hyperlink"/>
            <w:lang w:val="en"/>
          </w:rPr>
          <w:t>http://www.naturalengland.gov.uk/</w:t>
        </w:r>
      </w:hyperlink>
      <w:r w:rsidRPr="003D0E0E">
        <w:rPr>
          <w:lang w:val="en"/>
        </w:rPr>
        <w:t xml:space="preserve"> </w:t>
      </w:r>
    </w:p>
    <w:p w14:paraId="2E58430F" w14:textId="77777777" w:rsidR="00EE54E5" w:rsidRPr="003D0E0E" w:rsidRDefault="00EE54E5" w:rsidP="00EE54E5">
      <w:pPr>
        <w:rPr>
          <w:lang w:val="en"/>
        </w:rPr>
      </w:pPr>
    </w:p>
    <w:p w14:paraId="0B116DF8" w14:textId="77777777" w:rsidR="00EE54E5" w:rsidRPr="003D0E0E" w:rsidRDefault="00EE54E5" w:rsidP="00EE54E5">
      <w:pPr>
        <w:rPr>
          <w:b/>
          <w:color w:val="000000"/>
          <w:lang w:eastAsia="ko-KR"/>
        </w:rPr>
      </w:pPr>
      <w:r w:rsidRPr="003D0E0E">
        <w:rPr>
          <w:b/>
          <w:color w:val="000000"/>
          <w:lang w:eastAsia="ko-KR"/>
        </w:rPr>
        <w:t>Natural England</w:t>
      </w:r>
    </w:p>
    <w:p w14:paraId="36B47C91" w14:textId="77777777" w:rsidR="00EE54E5" w:rsidRDefault="00EE54E5" w:rsidP="00EE54E5">
      <w:pPr>
        <w:ind w:right="-72"/>
        <w:rPr>
          <w:color w:val="000000"/>
          <w:lang w:eastAsia="ko-KR"/>
        </w:rPr>
      </w:pPr>
      <w:r w:rsidRPr="003D0E0E">
        <w:rPr>
          <w:color w:val="000000"/>
          <w:lang w:eastAsia="ko-KR"/>
        </w:rPr>
        <w:t xml:space="preserve">Marine </w:t>
      </w:r>
      <w:r>
        <w:rPr>
          <w:color w:val="000000"/>
          <w:lang w:eastAsia="ko-KR"/>
        </w:rPr>
        <w:t>p</w:t>
      </w:r>
      <w:r w:rsidRPr="003D0E0E">
        <w:rPr>
          <w:color w:val="000000"/>
          <w:lang w:eastAsia="ko-KR"/>
        </w:rPr>
        <w:t xml:space="preserve">ollution </w:t>
      </w:r>
      <w:r>
        <w:rPr>
          <w:color w:val="000000"/>
          <w:lang w:eastAsia="ko-KR"/>
        </w:rPr>
        <w:t>i</w:t>
      </w:r>
      <w:r w:rsidRPr="003D0E0E">
        <w:rPr>
          <w:color w:val="000000"/>
          <w:lang w:eastAsia="ko-KR"/>
        </w:rPr>
        <w:t xml:space="preserve">ncident </w:t>
      </w:r>
      <w:r>
        <w:rPr>
          <w:color w:val="000000"/>
          <w:lang w:eastAsia="ko-KR"/>
        </w:rPr>
        <w:t>n</w:t>
      </w:r>
      <w:r w:rsidRPr="003D0E0E">
        <w:rPr>
          <w:color w:val="000000"/>
          <w:lang w:eastAsia="ko-KR"/>
        </w:rPr>
        <w:t>umber:</w:t>
      </w:r>
      <w:r>
        <w:rPr>
          <w:color w:val="000000"/>
          <w:lang w:eastAsia="ko-KR"/>
        </w:rPr>
        <w:t xml:space="preserve"> </w:t>
      </w:r>
      <w:r w:rsidRPr="003D0E0E">
        <w:rPr>
          <w:color w:val="000000"/>
          <w:lang w:eastAsia="ko-KR"/>
        </w:rPr>
        <w:t xml:space="preserve">0300 </w:t>
      </w:r>
      <w:r>
        <w:rPr>
          <w:color w:val="000000"/>
          <w:lang w:eastAsia="ko-KR"/>
        </w:rPr>
        <w:t>200 2024</w:t>
      </w:r>
    </w:p>
    <w:p w14:paraId="451B865D" w14:textId="77777777" w:rsidR="00EE54E5" w:rsidRDefault="00EE54E5" w:rsidP="00EE54E5">
      <w:pPr>
        <w:ind w:right="-72"/>
        <w:rPr>
          <w:lang w:val="en"/>
        </w:rPr>
      </w:pPr>
      <w:r>
        <w:rPr>
          <w:color w:val="000000"/>
          <w:lang w:eastAsia="ko-KR"/>
        </w:rPr>
        <w:t>(24hr) or 08450 518486</w:t>
      </w:r>
    </w:p>
    <w:p w14:paraId="4BFE86C2" w14:textId="77777777" w:rsidR="00EE54E5" w:rsidRDefault="00EE54E5" w:rsidP="00EE54E5">
      <w:pPr>
        <w:rPr>
          <w:lang w:val="en"/>
        </w:rPr>
      </w:pPr>
    </w:p>
    <w:p w14:paraId="7E84ACAB" w14:textId="77777777" w:rsidR="00EE54E5" w:rsidRDefault="00EE54E5" w:rsidP="00EE54E5">
      <w:pPr>
        <w:rPr>
          <w:lang w:val="en"/>
        </w:rPr>
      </w:pPr>
    </w:p>
    <w:p w14:paraId="42E1276A" w14:textId="77777777" w:rsidR="00EE54E5" w:rsidRPr="00094DCF" w:rsidRDefault="00EE54E5" w:rsidP="00EE54E5">
      <w:r>
        <w:rPr>
          <w:lang w:val="en"/>
        </w:rPr>
        <w:t xml:space="preserve"> </w:t>
      </w:r>
    </w:p>
    <w:p w14:paraId="52B1DAC2" w14:textId="77777777" w:rsidR="00EE54E5" w:rsidRDefault="00EE54E5" w:rsidP="00EE54E5">
      <w:pPr>
        <w:rPr>
          <w:lang w:val="en"/>
        </w:rPr>
      </w:pPr>
    </w:p>
    <w:p w14:paraId="0C2228BC" w14:textId="77777777" w:rsidR="00EE54E5" w:rsidRDefault="00EE54E5" w:rsidP="00EE54E5">
      <w:pPr>
        <w:rPr>
          <w:lang w:val="en"/>
        </w:rPr>
      </w:pPr>
    </w:p>
    <w:p w14:paraId="15816920" w14:textId="77777777" w:rsidR="00EE54E5" w:rsidRDefault="00EE54E5" w:rsidP="00EE54E5">
      <w:pPr>
        <w:rPr>
          <w:lang w:val="en"/>
        </w:rPr>
        <w:sectPr w:rsidR="00EE54E5" w:rsidSect="001B3789">
          <w:type w:val="continuous"/>
          <w:pgSz w:w="11906" w:h="16838" w:code="9"/>
          <w:pgMar w:top="1440" w:right="849" w:bottom="1440" w:left="1440" w:header="706" w:footer="706" w:gutter="0"/>
          <w:cols w:num="2" w:space="121"/>
          <w:docGrid w:linePitch="360"/>
        </w:sectPr>
      </w:pPr>
    </w:p>
    <w:p w14:paraId="20AAA647" w14:textId="77777777" w:rsidR="00EE54E5" w:rsidRDefault="00EE54E5" w:rsidP="00EE54E5">
      <w:pPr>
        <w:sectPr w:rsidR="00EE54E5" w:rsidSect="00317B28">
          <w:type w:val="continuous"/>
          <w:pgSz w:w="11906" w:h="16838" w:code="9"/>
          <w:pgMar w:top="1440" w:right="1440" w:bottom="1440" w:left="1440" w:header="706" w:footer="706" w:gutter="0"/>
          <w:cols w:space="708"/>
          <w:docGrid w:linePitch="360"/>
        </w:sectPr>
      </w:pPr>
    </w:p>
    <w:p w14:paraId="0DE54B99" w14:textId="77777777" w:rsidR="00F81A6F" w:rsidRDefault="00F81A6F"/>
    <w:sectPr w:rsidR="00F81A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CEC0C" w14:textId="77777777" w:rsidR="00EE54E5" w:rsidRDefault="00EE54E5" w:rsidP="00EE54E5">
      <w:r>
        <w:separator/>
      </w:r>
    </w:p>
  </w:endnote>
  <w:endnote w:type="continuationSeparator" w:id="0">
    <w:p w14:paraId="59BBE3EF" w14:textId="77777777" w:rsidR="00EE54E5" w:rsidRDefault="00EE54E5" w:rsidP="00EE5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6625B" w14:textId="77777777" w:rsidR="00EE54E5" w:rsidRDefault="00EE54E5" w:rsidP="00EE54E5">
      <w:r>
        <w:separator/>
      </w:r>
    </w:p>
  </w:footnote>
  <w:footnote w:type="continuationSeparator" w:id="0">
    <w:p w14:paraId="43EE38E5" w14:textId="77777777" w:rsidR="00EE54E5" w:rsidRDefault="00EE54E5" w:rsidP="00EE5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CD932" w14:textId="5C195EBF" w:rsidR="00EE54E5" w:rsidRDefault="00EE54E5" w:rsidP="00EE54E5">
    <w:pPr>
      <w:pStyle w:val="Header"/>
      <w:jc w:val="center"/>
    </w:pPr>
    <w:r>
      <w:rPr>
        <w:rFonts w:ascii="Calibri" w:hAnsi="Calibri"/>
        <w:b/>
        <w:bCs/>
        <w:noProof/>
        <w:sz w:val="36"/>
        <w:szCs w:val="36"/>
      </w:rPr>
      <w:drawing>
        <wp:inline distT="0" distB="0" distL="0" distR="0" wp14:anchorId="5454A4EC" wp14:editId="56FEA94A">
          <wp:extent cx="657225" cy="725214"/>
          <wp:effectExtent l="0" t="0" r="0" b="0"/>
          <wp:docPr id="7" name="Picture 7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083" cy="7272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C14DC"/>
    <w:multiLevelType w:val="multilevel"/>
    <w:tmpl w:val="8B5A852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15"/>
        </w:tabs>
        <w:ind w:left="715" w:hanging="43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E5"/>
    <w:rsid w:val="00EE54E5"/>
    <w:rsid w:val="00F8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stockticker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6F73500"/>
  <w15:chartTrackingRefBased/>
  <w15:docId w15:val="{D17B54E8-BC96-4D5E-870E-A4677B745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1"/>
    <w:qFormat/>
    <w:rsid w:val="00EE54E5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E54E5"/>
    <w:pPr>
      <w:keepNext/>
      <w:numPr>
        <w:ilvl w:val="1"/>
        <w:numId w:val="1"/>
      </w:numPr>
      <w:outlineLvl w:val="1"/>
    </w:pPr>
    <w:rPr>
      <w:rFonts w:cs="Arial"/>
      <w:b/>
      <w:bCs/>
      <w:iCs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EE54E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rsid w:val="00EE54E5"/>
    <w:rPr>
      <w:rFonts w:ascii="Times New Roman" w:eastAsia="Times New Roman" w:hAnsi="Times New Roman" w:cs="Arial"/>
      <w:b/>
      <w:bCs/>
      <w:iCs/>
      <w:sz w:val="24"/>
      <w:szCs w:val="28"/>
    </w:rPr>
  </w:style>
  <w:style w:type="character" w:styleId="Hyperlink">
    <w:name w:val="Hyperlink"/>
    <w:rsid w:val="00EE54E5"/>
    <w:rPr>
      <w:color w:val="0000FF"/>
      <w:u w:val="single"/>
    </w:rPr>
  </w:style>
  <w:style w:type="paragraph" w:customStyle="1" w:styleId="NormalJustified">
    <w:name w:val="Normal + Justified"/>
    <w:aliases w:val="Left:  0.76 cm"/>
    <w:basedOn w:val="Normal"/>
    <w:rsid w:val="00EE54E5"/>
    <w:pPr>
      <w:tabs>
        <w:tab w:val="left" w:pos="0"/>
      </w:tabs>
      <w:ind w:left="660"/>
      <w:jc w:val="both"/>
    </w:pPr>
  </w:style>
  <w:style w:type="paragraph" w:customStyle="1" w:styleId="NormalWeb5">
    <w:name w:val="Normal (Web)5"/>
    <w:basedOn w:val="Normal"/>
    <w:rsid w:val="00EE54E5"/>
    <w:rPr>
      <w:rFonts w:ascii="Arial" w:hAnsi="Arial" w:cs="Arial"/>
    </w:rPr>
  </w:style>
  <w:style w:type="character" w:customStyle="1" w:styleId="Heading1Char1">
    <w:name w:val="Heading 1 Char1"/>
    <w:link w:val="Heading1"/>
    <w:rsid w:val="00EE54E5"/>
    <w:rPr>
      <w:rFonts w:ascii="Times New Roman" w:eastAsia="Times New Roman" w:hAnsi="Times New Roman" w:cs="Arial"/>
      <w:b/>
      <w:bCs/>
      <w:kern w:val="32"/>
      <w:sz w:val="24"/>
      <w:szCs w:val="32"/>
      <w:lang w:eastAsia="en-GB"/>
    </w:rPr>
  </w:style>
  <w:style w:type="character" w:styleId="HTMLCite">
    <w:name w:val="HTML Cite"/>
    <w:rsid w:val="00EE54E5"/>
    <w:rPr>
      <w:i w:val="0"/>
      <w:iCs w:val="0"/>
      <w:color w:val="009933"/>
    </w:rPr>
  </w:style>
  <w:style w:type="paragraph" w:styleId="Header">
    <w:name w:val="header"/>
    <w:basedOn w:val="Normal"/>
    <w:link w:val="HeaderChar"/>
    <w:uiPriority w:val="99"/>
    <w:unhideWhenUsed/>
    <w:rsid w:val="00EE54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54E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E54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54E5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gnal.station@bristolport.co.uk" TargetMode="External"/><Relationship Id="rId13" Type="http://schemas.openxmlformats.org/officeDocument/2006/relationships/hyperlink" Target="mailto:port.health@bristol.gov.uk" TargetMode="External"/><Relationship Id="rId18" Type="http://schemas.openxmlformats.org/officeDocument/2006/relationships/hyperlink" Target="mailto:enquiries@environment-agency.gov.uk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enquiries@naturalengland.org.uk" TargetMode="External"/><Relationship Id="rId7" Type="http://schemas.openxmlformats.org/officeDocument/2006/relationships/hyperlink" Target="mailto:marine.admin@bristolport.co.uk" TargetMode="External"/><Relationship Id="rId12" Type="http://schemas.openxmlformats.org/officeDocument/2006/relationships/hyperlink" Target="mailto:environment@mcga.gov.uk" TargetMode="External"/><Relationship Id="rId17" Type="http://schemas.openxmlformats.org/officeDocument/2006/relationships/hyperlink" Target="https://www.gov.uk/report-an-environmental-inciden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v.uk/" TargetMode="External"/><Relationship Id="rId20" Type="http://schemas.openxmlformats.org/officeDocument/2006/relationships/hyperlink" Target="mailto:enquiries@environment-agency.gov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ft.gov.uk/mca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APHASWEngland@apha.gov.uk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cardiff_mo@mcga.gov.uk" TargetMode="External"/><Relationship Id="rId19" Type="http://schemas.openxmlformats.org/officeDocument/2006/relationships/hyperlink" Target="https://www.gov.uk/government/%20organisations/environment-agency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www.bristol.gov.uk/policies-plans-strategies/social-care-and-health/port-health" TargetMode="External"/><Relationship Id="rId22" Type="http://schemas.openxmlformats.org/officeDocument/2006/relationships/hyperlink" Target="http://www.naturalengland.gov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493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Davison</dc:creator>
  <cp:keywords/>
  <dc:description/>
  <cp:lastModifiedBy>Sarah Davison</cp:lastModifiedBy>
  <cp:revision>1</cp:revision>
  <dcterms:created xsi:type="dcterms:W3CDTF">2021-07-23T09:28:00Z</dcterms:created>
  <dcterms:modified xsi:type="dcterms:W3CDTF">2021-07-23T09:34:00Z</dcterms:modified>
</cp:coreProperties>
</file>